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12" w:rsidRPr="0039269E" w:rsidRDefault="00C44483" w:rsidP="00392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>«ИЗ БАБУШКИНОГО СУНДУЧКА»</w:t>
      </w:r>
    </w:p>
    <w:p w:rsidR="00C44483" w:rsidRPr="0039269E" w:rsidRDefault="00C44483" w:rsidP="00392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>(посиделки для учащихся 5-х классов)</w:t>
      </w:r>
    </w:p>
    <w:p w:rsidR="00C44483" w:rsidRPr="0039269E" w:rsidRDefault="00C44483" w:rsidP="003926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9269E">
        <w:rPr>
          <w:rFonts w:ascii="Times New Roman" w:hAnsi="Times New Roman" w:cs="Times New Roman"/>
          <w:b/>
          <w:sz w:val="28"/>
          <w:szCs w:val="28"/>
        </w:rPr>
        <w:t>А.Макерова</w:t>
      </w:r>
      <w:proofErr w:type="spellEnd"/>
      <w:r w:rsidRPr="003926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269E">
        <w:rPr>
          <w:rFonts w:ascii="Times New Roman" w:hAnsi="Times New Roman" w:cs="Times New Roman"/>
          <w:sz w:val="28"/>
          <w:szCs w:val="28"/>
        </w:rPr>
        <w:t xml:space="preserve">учитель средней школы №3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г.Дятьково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DF6C30" w:rsidRPr="0039269E" w:rsidRDefault="006A2F70" w:rsidP="0039269E">
      <w:pPr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>Цель:</w:t>
      </w:r>
      <w:r w:rsidRPr="0039269E">
        <w:rPr>
          <w:rFonts w:ascii="Times New Roman" w:hAnsi="Times New Roman" w:cs="Times New Roman"/>
          <w:sz w:val="28"/>
          <w:szCs w:val="28"/>
        </w:rPr>
        <w:t xml:space="preserve"> приобщать</w:t>
      </w:r>
      <w:r w:rsidR="00DF6C30" w:rsidRPr="0039269E">
        <w:rPr>
          <w:rFonts w:ascii="Times New Roman" w:hAnsi="Times New Roman" w:cs="Times New Roman"/>
          <w:sz w:val="28"/>
          <w:szCs w:val="28"/>
        </w:rPr>
        <w:t xml:space="preserve"> учащихся к народным традициям, прививать чувство красоты в одежде.</w:t>
      </w:r>
    </w:p>
    <w:p w:rsidR="00C44483" w:rsidRPr="0039269E" w:rsidRDefault="006A2F70" w:rsidP="0039269E">
      <w:pPr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9269E">
        <w:rPr>
          <w:rFonts w:ascii="Times New Roman" w:hAnsi="Times New Roman" w:cs="Times New Roman"/>
          <w:sz w:val="28"/>
          <w:szCs w:val="28"/>
        </w:rPr>
        <w:t xml:space="preserve"> аудиозапись песни М. Агашиной «Подари мне платок», «Оренбургский пуховый платок», репродукции с картин художников: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Маковского, Нестерова, Малявина, образцы платков,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косыней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убрусов, шалей. 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Звучит песня на слова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М.Агашиной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i/>
          <w:sz w:val="28"/>
          <w:szCs w:val="28"/>
        </w:rPr>
        <w:t>«Подари мне платок»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Подари мне платок-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Голубой лоскуток,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И чтоб был по краям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Золотой завиток…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39269E">
        <w:rPr>
          <w:rFonts w:ascii="Times New Roman" w:hAnsi="Times New Roman" w:cs="Times New Roman"/>
          <w:sz w:val="28"/>
          <w:szCs w:val="28"/>
        </w:rPr>
        <w:t>. Русский платок… Лично у меня первое впечатление о нем из далекого детства: платок на голове мамы и бабушки, платок, в который меня укутывали, чтобы отправить зимой на улицу, и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наконец, его величество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павлопосадский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платок- нарядный и яркий, который многим из нас приходилось приобретать для подарка самым близким и дорогим людям.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Русский плато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это еще и картины известных художников: </w:t>
      </w:r>
      <w:proofErr w:type="spellStart"/>
      <w:r w:rsidR="004D56BA" w:rsidRPr="0039269E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="004D56BA" w:rsidRPr="0039269E">
        <w:rPr>
          <w:rFonts w:ascii="Times New Roman" w:hAnsi="Times New Roman" w:cs="Times New Roman"/>
          <w:sz w:val="28"/>
          <w:szCs w:val="28"/>
        </w:rPr>
        <w:t>, Маковского, Несте</w:t>
      </w:r>
      <w:r w:rsidRPr="0039269E">
        <w:rPr>
          <w:rFonts w:ascii="Times New Roman" w:hAnsi="Times New Roman" w:cs="Times New Roman"/>
          <w:sz w:val="28"/>
          <w:szCs w:val="28"/>
        </w:rPr>
        <w:t>рова, Малявина…(</w:t>
      </w:r>
      <w:r w:rsidRPr="0039269E">
        <w:rPr>
          <w:rFonts w:ascii="Times New Roman" w:hAnsi="Times New Roman" w:cs="Times New Roman"/>
          <w:i/>
          <w:sz w:val="28"/>
          <w:szCs w:val="28"/>
        </w:rPr>
        <w:t>Копии работ мастеров живописи висят на стенах класса</w:t>
      </w:r>
      <w:r w:rsidRPr="0039269E">
        <w:rPr>
          <w:rFonts w:ascii="Times New Roman" w:hAnsi="Times New Roman" w:cs="Times New Roman"/>
          <w:sz w:val="28"/>
          <w:szCs w:val="28"/>
        </w:rPr>
        <w:t>.)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А откуда же взялся этот самый платок, как в моду вошел, кто его придумал?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i/>
          <w:sz w:val="28"/>
          <w:szCs w:val="28"/>
        </w:rPr>
        <w:t xml:space="preserve">   Звучит народная песня «Оренбургский пуховый платок». Затем начинается инсценировка по рассказу </w:t>
      </w:r>
      <w:proofErr w:type="spellStart"/>
      <w:r w:rsidRPr="0039269E">
        <w:rPr>
          <w:rFonts w:ascii="Times New Roman" w:hAnsi="Times New Roman" w:cs="Times New Roman"/>
          <w:i/>
          <w:sz w:val="28"/>
          <w:szCs w:val="28"/>
        </w:rPr>
        <w:t>З.А.Носковой</w:t>
      </w:r>
      <w:proofErr w:type="spellEnd"/>
      <w:r w:rsidRPr="0039269E">
        <w:rPr>
          <w:rFonts w:ascii="Times New Roman" w:hAnsi="Times New Roman" w:cs="Times New Roman"/>
          <w:i/>
          <w:sz w:val="28"/>
          <w:szCs w:val="28"/>
        </w:rPr>
        <w:t xml:space="preserve"> « Волшебный узелок».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 xml:space="preserve">    Рассказчица</w:t>
      </w:r>
      <w:r w:rsidRPr="0039269E">
        <w:rPr>
          <w:rFonts w:ascii="Times New Roman" w:hAnsi="Times New Roman" w:cs="Times New Roman"/>
          <w:sz w:val="28"/>
          <w:szCs w:val="28"/>
        </w:rPr>
        <w:t>. Быль это или небылица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судите сами. Расскажу вам то, что от прабабушки слышала…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Жила-была девочка Маша, и были у нее отец да мать, братья и сестры. Жили они небогато, и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>когда Маша подросла, пришлось отдать ее в далекое село людям на услужение. На прощание матушка дала Маше узелок и сказала: « Если  тяжело станет, доченька, потерпи. А весной развяжи этот узелок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получишь мой добрый совет».</w:t>
      </w:r>
    </w:p>
    <w:p w:rsidR="00C44483" w:rsidRPr="0039269E" w:rsidRDefault="00C4448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Пришла весна. Машенькины подружки хороводы за селом водят, наряды свои показывают, а у Маши ни нового сарафана, ни шелковой ленточки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 xml:space="preserve">… 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азвязала Маша узелок и видит: </w:t>
      </w:r>
      <w:r w:rsidR="00CE61B7" w:rsidRPr="0039269E">
        <w:rPr>
          <w:rFonts w:ascii="Times New Roman" w:hAnsi="Times New Roman" w:cs="Times New Roman"/>
          <w:sz w:val="28"/>
          <w:szCs w:val="28"/>
        </w:rPr>
        <w:t xml:space="preserve">лежат там клубок ниток да кусок ткани; в </w:t>
      </w:r>
      <w:r w:rsidR="00CE61B7" w:rsidRPr="0039269E">
        <w:rPr>
          <w:rFonts w:ascii="Times New Roman" w:hAnsi="Times New Roman" w:cs="Times New Roman"/>
          <w:sz w:val="28"/>
          <w:szCs w:val="28"/>
        </w:rPr>
        <w:lastRenderedPageBreak/>
        <w:t>клубок игла воткнута. Развернула Машенька ткань и вздохнула: хоть и красивая, да мал лоскут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="00CE61B7" w:rsidRPr="0039269E">
        <w:rPr>
          <w:rFonts w:ascii="Times New Roman" w:hAnsi="Times New Roman" w:cs="Times New Roman"/>
          <w:sz w:val="28"/>
          <w:szCs w:val="28"/>
        </w:rPr>
        <w:t>- аршин в ширину, два в длину, из него сарафана не сошьешь.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Надо сказать, что аршин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это 0,711 м по-нынешнему.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b/>
          <w:sz w:val="28"/>
          <w:szCs w:val="28"/>
        </w:rPr>
        <w:t>Рассказчица.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Вынула Маша иголку из клубка, а он как заговорит маминым голосом: « Не печалься,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доченька! Вдень иголку да подруби ткань с обоих концов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будет тебе нарядная ширинка».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269E">
        <w:rPr>
          <w:rFonts w:ascii="Times New Roman" w:hAnsi="Times New Roman" w:cs="Times New Roman"/>
          <w:sz w:val="28"/>
          <w:szCs w:val="28"/>
        </w:rPr>
        <w:t>. А ширинкой  раньше называли отрезок ткани, которым покрывали женщины голову. Ширинка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это ткань, отрезанная во всю ширину рулона.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b/>
          <w:sz w:val="28"/>
          <w:szCs w:val="28"/>
        </w:rPr>
        <w:t>Рассказчица.</w:t>
      </w:r>
      <w:r w:rsidRPr="0039269E">
        <w:rPr>
          <w:rFonts w:ascii="Times New Roman" w:hAnsi="Times New Roman" w:cs="Times New Roman"/>
          <w:sz w:val="28"/>
          <w:szCs w:val="28"/>
        </w:rPr>
        <w:t xml:space="preserve"> Так и сделала Маша. В воскресенье надела новую ширинку и булавкой заколола. Подружки ее обновку разглядывают да расхваливают: уж очень к лицу была Маше ширинка.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Но прошло лето, к осени края ширинки совсем обтрепались. Свернула ее Маша и хотела в узелок положить, а клубок опять говорит ей: «Отрежь, Маша, у ширинки края, разрежь ее пополам и сшей: сделай лоскут с ровными сторонами. Подшей аккуратно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будет тебе платочек».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Послушалась Маша, сделала все, как посоветовала мама, сложила платок с угла на угол и повязала голову. До самых морозов носила его, а потом в узелок спрятала.</w:t>
      </w:r>
    </w:p>
    <w:p w:rsidR="00CE61B7" w:rsidRPr="0039269E" w:rsidRDefault="00CE61B7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Снова пришла весна. Развязала Маша узелок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 xml:space="preserve">- а там старенький платок, с одной стороны совсем выцвел. Закапали Машины слезы. И вдруг слышит она: « Не горюй, Машенька! Разрежь платок с угла на угол да подруби ту половину, которая не выгорела,- будет тебе хорошая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косыня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>».</w:t>
      </w:r>
    </w:p>
    <w:p w:rsidR="00CE61B7" w:rsidRPr="0039269E" w:rsidRDefault="00550A10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</w:t>
      </w:r>
      <w:r w:rsidRPr="0039269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2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Косынями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в те времена косынки называли.</w:t>
      </w:r>
    </w:p>
    <w:p w:rsidR="00550A10" w:rsidRPr="0039269E" w:rsidRDefault="00550A10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</w:t>
      </w:r>
      <w:r w:rsidRPr="0039269E">
        <w:rPr>
          <w:rFonts w:ascii="Times New Roman" w:hAnsi="Times New Roman" w:cs="Times New Roman"/>
          <w:b/>
          <w:sz w:val="28"/>
          <w:szCs w:val="28"/>
        </w:rPr>
        <w:t>Рассказчица.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Все лето Машенька пеструю косынку носила, а к осени родители Машу домой забрали. Клубок, ясное дело, свою волшебную силу потерял: ведь теперь добрые советы Машенька от самой матушки могла услышать. </w:t>
      </w:r>
    </w:p>
    <w:p w:rsidR="00550A10" w:rsidRPr="0039269E" w:rsidRDefault="00550A10" w:rsidP="003926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i/>
          <w:sz w:val="28"/>
          <w:szCs w:val="28"/>
        </w:rPr>
        <w:t>Рассказчица уходит.</w:t>
      </w:r>
    </w:p>
    <w:p w:rsidR="00550A10" w:rsidRPr="0039269E" w:rsidRDefault="00550A10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</w:t>
      </w:r>
      <w:r w:rsidRPr="0039269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39269E">
        <w:rPr>
          <w:rFonts w:ascii="Times New Roman" w:hAnsi="Times New Roman" w:cs="Times New Roman"/>
          <w:sz w:val="28"/>
          <w:szCs w:val="28"/>
        </w:rPr>
        <w:t>. В стародавние времена ширинка могла служить еще и фатой: невесту везли к венцу, накрыв ширинкой, как бы защищая от посторонних глаз.</w:t>
      </w:r>
    </w:p>
    <w:p w:rsidR="00550A10" w:rsidRPr="0039269E" w:rsidRDefault="00550A10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b/>
          <w:sz w:val="28"/>
          <w:szCs w:val="28"/>
        </w:rPr>
        <w:t>1-ая ученица.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Почему в обиход вошло слово шир</w:t>
      </w:r>
      <w:r w:rsidR="004D56BA" w:rsidRPr="0039269E">
        <w:rPr>
          <w:rFonts w:ascii="Times New Roman" w:hAnsi="Times New Roman" w:cs="Times New Roman"/>
          <w:sz w:val="28"/>
          <w:szCs w:val="28"/>
        </w:rPr>
        <w:t>и</w:t>
      </w:r>
      <w:r w:rsidRPr="0039269E">
        <w:rPr>
          <w:rFonts w:ascii="Times New Roman" w:hAnsi="Times New Roman" w:cs="Times New Roman"/>
          <w:sz w:val="28"/>
          <w:szCs w:val="28"/>
        </w:rPr>
        <w:t>нка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мне ясно: брали ткань во всю ширину. Почему косынка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тоже понятно: это квадратный кусок ткани, разрезанный наискосок по диагонали. А вот откуда взялось слово «платок»?</w:t>
      </w:r>
    </w:p>
    <w:p w:rsidR="009C6D43" w:rsidRPr="0039269E" w:rsidRDefault="009C6D4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 xml:space="preserve">    2-ая ученица</w:t>
      </w:r>
      <w:r w:rsidRPr="0039269E">
        <w:rPr>
          <w:rFonts w:ascii="Times New Roman" w:hAnsi="Times New Roman" w:cs="Times New Roman"/>
          <w:sz w:val="28"/>
          <w:szCs w:val="28"/>
        </w:rPr>
        <w:t xml:space="preserve">. Мы узнали, что кусок ткани, которым женщины могли покрывать голову, в 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926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69E">
        <w:rPr>
          <w:rFonts w:ascii="Times New Roman" w:hAnsi="Times New Roman" w:cs="Times New Roman"/>
          <w:sz w:val="28"/>
          <w:szCs w:val="28"/>
        </w:rPr>
        <w:t>-</w:t>
      </w:r>
      <w:r w:rsidRPr="0039269E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9269E">
        <w:rPr>
          <w:rFonts w:ascii="Times New Roman" w:hAnsi="Times New Roman" w:cs="Times New Roman"/>
          <w:sz w:val="28"/>
          <w:szCs w:val="28"/>
        </w:rPr>
        <w:t xml:space="preserve">  веках именовали по-разному: «повой», </w:t>
      </w:r>
      <w:r w:rsidRPr="0039269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увясло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>», «покров», «плат», «убрус»; позднее появилось слово «ширинка», еще позднее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 xml:space="preserve">- «накидка», «повязка», «платок», «косынка». Вот так, например, говорится об убрусе в «Очерках домашней жизни и нравов великорусского народа в </w:t>
      </w:r>
      <w:r w:rsidRPr="0039269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9269E">
        <w:rPr>
          <w:rFonts w:ascii="Times New Roman" w:hAnsi="Times New Roman" w:cs="Times New Roman"/>
          <w:sz w:val="28"/>
          <w:szCs w:val="28"/>
        </w:rPr>
        <w:t xml:space="preserve"> и </w:t>
      </w:r>
      <w:r w:rsidRPr="0039269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9269E">
        <w:rPr>
          <w:rFonts w:ascii="Times New Roman" w:hAnsi="Times New Roman" w:cs="Times New Roman"/>
          <w:sz w:val="28"/>
          <w:szCs w:val="28"/>
        </w:rPr>
        <w:t xml:space="preserve"> столетиях»: у женщин «поверх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волосника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накладывался платок, обыкновенно белый,  и подвязывался под подбородок, его висячие концы густо усаживались жемчугом. Этот платок назывался убрусом».</w:t>
      </w:r>
    </w:p>
    <w:p w:rsidR="009C6D43" w:rsidRPr="0039269E" w:rsidRDefault="009C6D4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</w:t>
      </w:r>
      <w:r w:rsidRPr="0039269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А слово «платок», кстати, очень древнее, «плат»- это кусок ткани. Между прочим, слово «платье» содержит тот же корень. В словаре Даля о платке написано так: «Плат, платок, пла</w:t>
      </w:r>
      <w:r w:rsidR="004D56BA" w:rsidRPr="0039269E">
        <w:rPr>
          <w:rFonts w:ascii="Times New Roman" w:hAnsi="Times New Roman" w:cs="Times New Roman"/>
          <w:sz w:val="28"/>
          <w:szCs w:val="28"/>
        </w:rPr>
        <w:t>точек… Лоскут  равносторонний, ш</w:t>
      </w:r>
      <w:r w:rsidRPr="0039269E">
        <w:rPr>
          <w:rFonts w:ascii="Times New Roman" w:hAnsi="Times New Roman" w:cs="Times New Roman"/>
          <w:sz w:val="28"/>
          <w:szCs w:val="28"/>
        </w:rPr>
        <w:t>елковый, бумажный, шерстяной, холщовый, каким женщины повязывают голову, мужчины шею, а первые и накидывают на ше</w:t>
      </w:r>
      <w:r w:rsidR="004D56BA" w:rsidRPr="0039269E">
        <w:rPr>
          <w:rFonts w:ascii="Times New Roman" w:hAnsi="Times New Roman" w:cs="Times New Roman"/>
          <w:sz w:val="28"/>
          <w:szCs w:val="28"/>
        </w:rPr>
        <w:t>ю, и все носят  в руках или в ка</w:t>
      </w:r>
      <w:r w:rsidRPr="0039269E">
        <w:rPr>
          <w:rFonts w:ascii="Times New Roman" w:hAnsi="Times New Roman" w:cs="Times New Roman"/>
          <w:sz w:val="28"/>
          <w:szCs w:val="28"/>
        </w:rPr>
        <w:t>рмане».</w:t>
      </w:r>
    </w:p>
    <w:p w:rsidR="009C6D43" w:rsidRPr="0039269E" w:rsidRDefault="009C6D43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Владимир Иванович Даль не случайно перечислял названия тканей, которые шли на платки, среди них есть как дешевые, так и дорогие. Платки </w:t>
      </w:r>
      <w:r w:rsidR="00BE0A44" w:rsidRPr="0039269E">
        <w:rPr>
          <w:rFonts w:ascii="Times New Roman" w:hAnsi="Times New Roman" w:cs="Times New Roman"/>
          <w:sz w:val="28"/>
          <w:szCs w:val="28"/>
        </w:rPr>
        <w:t>носили женщины разных сословий, и по ткани, из которой платок</w:t>
      </w:r>
      <w:r w:rsidR="004D56BA" w:rsidRPr="0039269E">
        <w:rPr>
          <w:rFonts w:ascii="Times New Roman" w:hAnsi="Times New Roman" w:cs="Times New Roman"/>
          <w:sz w:val="28"/>
          <w:szCs w:val="28"/>
        </w:rPr>
        <w:t xml:space="preserve"> изготовлен, можно было судить о</w:t>
      </w:r>
      <w:r w:rsidR="00BE0A44" w:rsidRPr="0039269E">
        <w:rPr>
          <w:rFonts w:ascii="Times New Roman" w:hAnsi="Times New Roman" w:cs="Times New Roman"/>
          <w:sz w:val="28"/>
          <w:szCs w:val="28"/>
        </w:rPr>
        <w:t xml:space="preserve"> социальном положении хозяйки. Было время, когда женщины « простого сословия» не имели права носить шелковых платков.</w:t>
      </w:r>
    </w:p>
    <w:p w:rsidR="00BE0A44" w:rsidRPr="0039269E" w:rsidRDefault="00BE0A4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 xml:space="preserve">     1-я ученица</w:t>
      </w:r>
      <w:r w:rsidRPr="0039269E">
        <w:rPr>
          <w:rFonts w:ascii="Times New Roman" w:hAnsi="Times New Roman" w:cs="Times New Roman"/>
          <w:sz w:val="28"/>
          <w:szCs w:val="28"/>
        </w:rPr>
        <w:t xml:space="preserve">. Героиня пьесы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« Не было ни гроша,  да вдруг алтын», пытаясь скрыть от жениха свою бедность, на последние деньги покупает дорогой шелковый платок и прячет бумажный, который обычно носила.</w:t>
      </w:r>
    </w:p>
    <w:p w:rsidR="00BE0A44" w:rsidRPr="0039269E" w:rsidRDefault="00BE0A4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</w:t>
      </w:r>
      <w:r w:rsidRPr="0039269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А вот теперь послушаем, что нам расскажут ребята из истории платков и шалей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>ообщения учащихся.)</w:t>
      </w:r>
    </w:p>
    <w:p w:rsidR="00BE0A44" w:rsidRPr="0039269E" w:rsidRDefault="00BE0A4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 xml:space="preserve">     1-й ученик</w:t>
      </w:r>
      <w:r w:rsidRPr="0039269E">
        <w:rPr>
          <w:rFonts w:ascii="Times New Roman" w:hAnsi="Times New Roman" w:cs="Times New Roman"/>
          <w:sz w:val="28"/>
          <w:szCs w:val="28"/>
        </w:rPr>
        <w:t>. Первое упоминание об убрусе можно отнести ко времени Киевской Руси. Его набрасывали поверх головного убора. На изготовление убруса шло тонкое полотно или легкие шелковые ткани.</w:t>
      </w:r>
    </w:p>
    <w:p w:rsidR="00BE0A44" w:rsidRPr="0039269E" w:rsidRDefault="00BE0A4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В описании бракосочетания Евдокии Стрешневой с царем Михаилом Федоровичем читаем: « Как государыне голову зачесали, и на государыню покров положили, и покрыли убрусом; а убрус был унизан жемчугом с дробницами золотыми».</w:t>
      </w:r>
    </w:p>
    <w:p w:rsidR="00BE0A44" w:rsidRPr="0039269E" w:rsidRDefault="00BE0A4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В </w:t>
      </w:r>
      <w:r w:rsidRPr="0039269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9269E">
        <w:rPr>
          <w:rFonts w:ascii="Times New Roman" w:hAnsi="Times New Roman" w:cs="Times New Roman"/>
          <w:sz w:val="28"/>
          <w:szCs w:val="28"/>
        </w:rPr>
        <w:t xml:space="preserve"> в. «царевы» мануфактуры освоили производство 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убрусов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как для царского обихода, так и на продажу. В петровские времена в подмосковных селах 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и Богородском разнеслось производство шелковых платков. А со второй половины </w:t>
      </w:r>
      <w:r w:rsidRPr="0039269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9269E">
        <w:rPr>
          <w:rFonts w:ascii="Times New Roman" w:hAnsi="Times New Roman" w:cs="Times New Roman"/>
          <w:sz w:val="28"/>
          <w:szCs w:val="28"/>
        </w:rPr>
        <w:t xml:space="preserve"> века под Москвой и Петербургом налаживается выпуск 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="008D191B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хлопчатобумажных.</w:t>
      </w:r>
    </w:p>
    <w:p w:rsidR="00BE0A44" w:rsidRPr="0039269E" w:rsidRDefault="00BE0A4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Столетие спустя шерстяные платки и шали стали самым распространенным женским головным убором. Их изготавливали по всей России: в Подмосковье, Поволжье, Рязанской и Воронежской губерниях.</w:t>
      </w:r>
    </w:p>
    <w:p w:rsidR="00C44483" w:rsidRPr="0039269E" w:rsidRDefault="00C97B8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2-й ученик.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В 1806 г. В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Нижнегородской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губернии произошло знаменательное событие. В вотчине помещицы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Мерлиной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начали ткать так называемые кашмирские шали. ( Кашмир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мягкая и тонкая шерстяная ткань, получившая, название по имени района, находящегося в бассейне верхнего Инда.) Дела у предприимчивой помещицы быстро пошли в гору. Два десятилетия спустя на ее мануфактуре трудилось уже шестьдесят мастериц. За год им удавалось сработать до шестнадцати шалей и пяти шарфов. Много ли это? Вы скажете: « Конечно, мало!» Но ведь за количеством никто не гнался. Цель была другая.</w:t>
      </w:r>
    </w:p>
    <w:p w:rsidR="00C97B84" w:rsidRPr="0039269E" w:rsidRDefault="00C97B8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Мастерицы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Мерлиной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быстро заткнули за пояс не только отечественных, но и всех заграничных конкурентов,  их изделия стали настоящим чудом, рожденным в величайшем терпении и трудолюбии. </w:t>
      </w:r>
      <w:r w:rsidR="00F31510" w:rsidRPr="0039269E">
        <w:rPr>
          <w:rFonts w:ascii="Times New Roman" w:hAnsi="Times New Roman" w:cs="Times New Roman"/>
          <w:sz w:val="28"/>
          <w:szCs w:val="28"/>
        </w:rPr>
        <w:t>Ткали девушки из тончайшей пряж</w:t>
      </w:r>
      <w:r w:rsidRPr="0039269E">
        <w:rPr>
          <w:rFonts w:ascii="Times New Roman" w:hAnsi="Times New Roman" w:cs="Times New Roman"/>
          <w:sz w:val="28"/>
          <w:szCs w:val="28"/>
        </w:rPr>
        <w:t>и, для которой годился лишь пух тибетских коз и сайгаков. Из 13г</w:t>
      </w:r>
      <w:r w:rsidR="00F31510" w:rsidRPr="0039269E">
        <w:rPr>
          <w:rFonts w:ascii="Times New Roman" w:hAnsi="Times New Roman" w:cs="Times New Roman"/>
          <w:sz w:val="28"/>
          <w:szCs w:val="28"/>
        </w:rPr>
        <w:t>. такой пряж</w:t>
      </w:r>
      <w:r w:rsidRPr="0039269E">
        <w:rPr>
          <w:rFonts w:ascii="Times New Roman" w:hAnsi="Times New Roman" w:cs="Times New Roman"/>
          <w:sz w:val="28"/>
          <w:szCs w:val="28"/>
        </w:rPr>
        <w:t>и они вытягивали нить длиной в четыре  с половиной километра! Шали получались воздушные и нежные, как дыхание младенца. Каждую шаль, имевшую уйму цветов и оттенков, две мастерицы ткали от полутора до двух лет, и стоила она целого состояния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до 12 тыс. рублей</w:t>
      </w:r>
    </w:p>
    <w:p w:rsidR="00C97B84" w:rsidRPr="0039269E" w:rsidRDefault="00C97B8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Конечно, изготовление таких шалей нелегко  давалось ткачихам. Говорят,  что трудовой век работниц мануфактуры оканчивался где-то к 30 годам. Да, для крепостной девушки это было дорогим выкупом за желанную свободу.</w:t>
      </w:r>
    </w:p>
    <w:p w:rsidR="00BF70E4" w:rsidRPr="0039269E" w:rsidRDefault="00BF70E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 xml:space="preserve">    3-й ученик.</w:t>
      </w:r>
      <w:r w:rsidRPr="0039269E">
        <w:rPr>
          <w:rFonts w:ascii="Times New Roman" w:hAnsi="Times New Roman" w:cs="Times New Roman"/>
          <w:sz w:val="28"/>
          <w:szCs w:val="28"/>
        </w:rPr>
        <w:t xml:space="preserve"> Слава, нет, настоящий триумф русских шалей начался с первой Всемирной промышленной выставки в Лондоне 1851г. Изделия мануфактур, в подтверждение их высочайших достоинств, стали маркироваться двуглавым орлом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это право даровано было немногим промышленникам тогдашней России.</w:t>
      </w:r>
    </w:p>
    <w:p w:rsidR="00BF70E4" w:rsidRPr="0039269E" w:rsidRDefault="00BF70E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Впрочем, среди крестьян и купцов во второй половине </w:t>
      </w:r>
      <w:r w:rsidRPr="0039269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269E">
        <w:rPr>
          <w:rFonts w:ascii="Times New Roman" w:hAnsi="Times New Roman" w:cs="Times New Roman"/>
          <w:sz w:val="28"/>
          <w:szCs w:val="28"/>
        </w:rPr>
        <w:t xml:space="preserve"> века предпочтение отдавали так называемым турецким квадратным ковровым платкам и шалям. Они были относительно доступны, так как их вырабатывали промышленным способом на жаккардовых станках. Но тканый рисунок для массового потребителя тоже все-таки был дороговат. Дешевле всего стоили платки, на которых рисунок был нанесен с помощью краски или</w:t>
      </w:r>
      <w:r w:rsidR="00F31510" w:rsidRPr="0039269E">
        <w:rPr>
          <w:rFonts w:ascii="Times New Roman" w:hAnsi="Times New Roman" w:cs="Times New Roman"/>
          <w:sz w:val="28"/>
          <w:szCs w:val="28"/>
        </w:rPr>
        <w:t>,</w:t>
      </w:r>
      <w:r w:rsidRPr="0039269E">
        <w:rPr>
          <w:rFonts w:ascii="Times New Roman" w:hAnsi="Times New Roman" w:cs="Times New Roman"/>
          <w:sz w:val="28"/>
          <w:szCs w:val="28"/>
        </w:rPr>
        <w:t xml:space="preserve"> как говорилось, набит с помощью манер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специальных резных досок. Сначала набивали контур узора, а потом частями и сам узор. Сложный многоцветный рисунок требовал порой до четырехсот резных деревянных набивочных манер.</w:t>
      </w:r>
    </w:p>
    <w:p w:rsidR="00BF70E4" w:rsidRPr="0039269E" w:rsidRDefault="00BF70E4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b/>
          <w:sz w:val="28"/>
          <w:szCs w:val="28"/>
        </w:rPr>
        <w:t xml:space="preserve">    4-й ученик.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А еще в России тех лет массовым спросом пользовались ситцевые набивные платки. Больше века покорял сердца женщин кумачовый ситцевый платок с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адрианопольским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оттенком. Кумачовые платки не выгорали и не линяли. В ходу были платки фабрики Барановых из </w:t>
      </w:r>
      <w:r w:rsidRPr="0039269E">
        <w:rPr>
          <w:rFonts w:ascii="Times New Roman" w:hAnsi="Times New Roman" w:cs="Times New Roman"/>
          <w:sz w:val="28"/>
          <w:szCs w:val="28"/>
        </w:rPr>
        <w:lastRenderedPageBreak/>
        <w:t>Владимирской губернии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 xml:space="preserve">- у них по кумачовому красному фону горели ярко- желтые, зеленые и синие цветы.  А московская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Трехгорка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купцов Прохоровых славилась кубовыми платами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темно-синими с красными розами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тюльпанами и гвоздиками. У Барановых и Прохоровых  хватало </w:t>
      </w:r>
      <w:r w:rsidR="00F01E9C" w:rsidRPr="0039269E">
        <w:rPr>
          <w:rFonts w:ascii="Times New Roman" w:hAnsi="Times New Roman" w:cs="Times New Roman"/>
          <w:sz w:val="28"/>
          <w:szCs w:val="28"/>
        </w:rPr>
        <w:t>конкурентов: фабрика Молчановых под Москвой, фабрика Зубковых во Владимирской губернии, да и многие другие шли буквально по пятам.</w:t>
      </w:r>
    </w:p>
    <w:p w:rsidR="00F01E9C" w:rsidRPr="0039269E" w:rsidRDefault="00F01E9C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</w:t>
      </w:r>
      <w:r w:rsidRPr="0039269E">
        <w:rPr>
          <w:rFonts w:ascii="Times New Roman" w:hAnsi="Times New Roman" w:cs="Times New Roman"/>
          <w:b/>
          <w:sz w:val="28"/>
          <w:szCs w:val="28"/>
        </w:rPr>
        <w:t>5-й ученик.</w:t>
      </w:r>
      <w:r w:rsidRPr="0039269E">
        <w:rPr>
          <w:rFonts w:ascii="Times New Roman" w:hAnsi="Times New Roman" w:cs="Times New Roman"/>
          <w:sz w:val="28"/>
          <w:szCs w:val="28"/>
        </w:rPr>
        <w:t xml:space="preserve"> Платки ткали даже в монастырях. Монахи специализировались на изготовлении темных шелковых платков для женщин пожилого возраста. Ну а создатели эти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х </w:t>
      </w:r>
      <w:r w:rsidRPr="0039269E">
        <w:rPr>
          <w:rFonts w:ascii="Times New Roman" w:hAnsi="Times New Roman" w:cs="Times New Roman"/>
          <w:sz w:val="28"/>
          <w:szCs w:val="28"/>
        </w:rPr>
        <w:t xml:space="preserve"> шедевров, русские ремесленники-первопроходцы, как правило, забыты. Мерлина Елисеева, Шишкина, Колокольцев</w:t>
      </w:r>
      <w:r w:rsidR="00F31510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Pr="0039269E">
        <w:rPr>
          <w:rFonts w:ascii="Times New Roman" w:hAnsi="Times New Roman" w:cs="Times New Roman"/>
          <w:sz w:val="28"/>
          <w:szCs w:val="28"/>
        </w:rPr>
        <w:t>- фамилии владельцев первых фабрик, мануфактур, где были сработаны изделия, составляющие сегодня сокровища музеев России и зарубежья. Редчайший случай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до нас дошли имена художников Волкова с фабрики Константинова в Москве и Аксакова с фабрики Медведевых в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Лопасне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. И то благодаря тому, что сами оставили автографы на своих работах. Имена некоторых других мастеров были вызволены из небытия усилиями музейных работников. Я назову их: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Т.Е.Марынин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Трехгорки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по отзывам современников, определял художественное направление всего предприятия;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Н.М.Постников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посвятивший себя созданию неповторимых по красоте и колориту узоров; Яков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всю жизнь проработавший в фирме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Гюбнера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в Москве, художники Травин, Попов, Дружини</w:t>
      </w:r>
      <w:proofErr w:type="gramStart"/>
      <w:r w:rsidRPr="0039269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из Иваново-Вознесенска.</w:t>
      </w:r>
    </w:p>
    <w:p w:rsidR="00F01E9C" w:rsidRPr="0039269E" w:rsidRDefault="00F01E9C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Сто лет отделяют нас от того времени, когда на всю Россию прославились своим мастерством замечательные художники из Павловского Посада, работавшие на фабрике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и Грязнова: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П.Логинова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С.В.Постигаева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с сыновьями Нилом и Дмитрием, С.Г.</w:t>
      </w:r>
      <w:r w:rsidR="00D51A96" w:rsidRPr="0039269E">
        <w:rPr>
          <w:rFonts w:ascii="Times New Roman" w:hAnsi="Times New Roman" w:cs="Times New Roman"/>
          <w:sz w:val="28"/>
          <w:szCs w:val="28"/>
        </w:rPr>
        <w:t xml:space="preserve"> Аниси</w:t>
      </w:r>
      <w:r w:rsidRPr="0039269E">
        <w:rPr>
          <w:rFonts w:ascii="Times New Roman" w:hAnsi="Times New Roman" w:cs="Times New Roman"/>
          <w:sz w:val="28"/>
          <w:szCs w:val="28"/>
        </w:rPr>
        <w:t xml:space="preserve">мова с сыном Алексеем,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П.М.Судана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З.А.Проханова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Ф.А.Жигарева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и др. Как исстари повелось у ремесленников, все это были потомственные мастера, из поколения в поколение передававшие свои умения, навыки и секреты.</w:t>
      </w:r>
    </w:p>
    <w:p w:rsidR="00D2323B" w:rsidRPr="0039269E" w:rsidRDefault="00D2323B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23B" w:rsidRPr="0039269E" w:rsidRDefault="00D2323B" w:rsidP="00392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</w:t>
      </w:r>
      <w:r w:rsidRPr="0039269E">
        <w:rPr>
          <w:rFonts w:ascii="Times New Roman" w:hAnsi="Times New Roman" w:cs="Times New Roman"/>
          <w:sz w:val="28"/>
          <w:szCs w:val="28"/>
        </w:rPr>
        <w:tab/>
      </w:r>
      <w:r w:rsidRPr="0039269E">
        <w:rPr>
          <w:rFonts w:ascii="Times New Roman" w:hAnsi="Times New Roman" w:cs="Times New Roman"/>
          <w:i/>
          <w:sz w:val="28"/>
          <w:szCs w:val="28"/>
        </w:rPr>
        <w:t>Далее проводится литературная викторина. Ученики читают отрывки из художественных произведений.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Он бодро шел, жевал калач,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В подарок нес жене кумач,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Сестре платок, а для детей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В сусальном золоте коней.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«Кому на Руси жить хорошо»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69E"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 w:rsidRPr="0039269E">
        <w:rPr>
          <w:rFonts w:ascii="Times New Roman" w:hAnsi="Times New Roman" w:cs="Times New Roman"/>
          <w:sz w:val="28"/>
          <w:szCs w:val="28"/>
        </w:rPr>
        <w:t xml:space="preserve"> невидимкой,</w:t>
      </w:r>
    </w:p>
    <w:p w:rsidR="00D2323B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Дремлет</w:t>
      </w:r>
      <w:r w:rsidR="00D2323B" w:rsidRPr="0039269E">
        <w:rPr>
          <w:rFonts w:ascii="Times New Roman" w:hAnsi="Times New Roman" w:cs="Times New Roman"/>
          <w:sz w:val="28"/>
          <w:szCs w:val="28"/>
        </w:rPr>
        <w:t xml:space="preserve"> лес под сказкой сна.</w:t>
      </w:r>
    </w:p>
    <w:p w:rsidR="00D2323B" w:rsidRPr="0039269E" w:rsidRDefault="00D2323B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561CD5" w:rsidRPr="0039269E">
        <w:rPr>
          <w:rFonts w:ascii="Times New Roman" w:hAnsi="Times New Roman" w:cs="Times New Roman"/>
          <w:sz w:val="28"/>
          <w:szCs w:val="28"/>
        </w:rPr>
        <w:t>белою косынкой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9269E">
        <w:rPr>
          <w:rFonts w:ascii="Times New Roman" w:hAnsi="Times New Roman" w:cs="Times New Roman"/>
          <w:i/>
          <w:sz w:val="28"/>
          <w:szCs w:val="28"/>
        </w:rPr>
        <w:t>С.Есенин</w:t>
      </w:r>
      <w:proofErr w:type="spellEnd"/>
      <w:r w:rsidRPr="0039269E">
        <w:rPr>
          <w:rFonts w:ascii="Times New Roman" w:hAnsi="Times New Roman" w:cs="Times New Roman"/>
          <w:i/>
          <w:sz w:val="28"/>
          <w:szCs w:val="28"/>
        </w:rPr>
        <w:t xml:space="preserve"> «Пороша»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Крестьянские девушки, шедшие с работы, покрытые своим белым убрусом на голове, опустились на колени и запели молитву.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А.И.Герцен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 «Белое и думы» </w:t>
      </w:r>
    </w:p>
    <w:p w:rsidR="00D07CE4" w:rsidRPr="0039269E" w:rsidRDefault="00D07CE4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Я вчера разбиралась в шкафу и нашла</w:t>
      </w:r>
    </w:p>
    <w:p w:rsidR="00D07CE4" w:rsidRPr="0039269E" w:rsidRDefault="00D07CE4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Мамин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>-посадский платок,</w:t>
      </w:r>
    </w:p>
    <w:p w:rsidR="00D07CE4" w:rsidRPr="0039269E" w:rsidRDefault="00D07CE4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Что-то важное вспомнила сразу душа,</w:t>
      </w:r>
    </w:p>
    <w:p w:rsidR="00D07CE4" w:rsidRPr="0039269E" w:rsidRDefault="00D07CE4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>Как свободы глотнула глоток.</w:t>
      </w:r>
    </w:p>
    <w:p w:rsidR="00D07CE4" w:rsidRPr="0039269E" w:rsidRDefault="00D07CE4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О.Моисеева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269E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39269E">
        <w:rPr>
          <w:rFonts w:ascii="Times New Roman" w:hAnsi="Times New Roman" w:cs="Times New Roman"/>
          <w:sz w:val="28"/>
          <w:szCs w:val="28"/>
        </w:rPr>
        <w:t>-посадский платок»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i/>
          <w:sz w:val="28"/>
          <w:szCs w:val="28"/>
        </w:rPr>
        <w:t>Звучит песня « Синий платочек». Девочка накидывает на плечи платок и вместе с партнером танцует вальс</w:t>
      </w:r>
      <w:r w:rsidRPr="0039269E">
        <w:rPr>
          <w:rFonts w:ascii="Times New Roman" w:hAnsi="Times New Roman" w:cs="Times New Roman"/>
          <w:sz w:val="28"/>
          <w:szCs w:val="28"/>
        </w:rPr>
        <w:t>.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69E">
        <w:rPr>
          <w:rFonts w:ascii="Times New Roman" w:hAnsi="Times New Roman" w:cs="Times New Roman"/>
          <w:sz w:val="28"/>
          <w:szCs w:val="28"/>
        </w:rPr>
        <w:t xml:space="preserve">    Музыкальная викторина:  звучат фрагменты песен и романсов, где упоминается платок.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9E">
        <w:rPr>
          <w:rFonts w:ascii="Times New Roman" w:hAnsi="Times New Roman" w:cs="Times New Roman"/>
          <w:i/>
          <w:sz w:val="28"/>
          <w:szCs w:val="28"/>
        </w:rPr>
        <w:t xml:space="preserve">    В заключение приводится конкурс «Модницы» </w:t>
      </w:r>
      <w:proofErr w:type="gramStart"/>
      <w:r w:rsidRPr="0039269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9269E">
        <w:rPr>
          <w:rFonts w:ascii="Times New Roman" w:hAnsi="Times New Roman" w:cs="Times New Roman"/>
          <w:i/>
          <w:sz w:val="28"/>
          <w:szCs w:val="28"/>
        </w:rPr>
        <w:t>девочки показывают, как можно повязать платок).</w:t>
      </w:r>
    </w:p>
    <w:p w:rsidR="00561CD5" w:rsidRPr="0039269E" w:rsidRDefault="00561CD5" w:rsidP="0039269E">
      <w:pPr>
        <w:tabs>
          <w:tab w:val="left" w:pos="8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61CD5" w:rsidRPr="0039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73"/>
    <w:rsid w:val="000D56E5"/>
    <w:rsid w:val="0039269E"/>
    <w:rsid w:val="004D56BA"/>
    <w:rsid w:val="00550A10"/>
    <w:rsid w:val="00561CD5"/>
    <w:rsid w:val="006A2F70"/>
    <w:rsid w:val="008D191B"/>
    <w:rsid w:val="00924D12"/>
    <w:rsid w:val="00952373"/>
    <w:rsid w:val="009C6D43"/>
    <w:rsid w:val="00BE0A44"/>
    <w:rsid w:val="00BF70E4"/>
    <w:rsid w:val="00C44483"/>
    <w:rsid w:val="00C97B84"/>
    <w:rsid w:val="00CE61B7"/>
    <w:rsid w:val="00D07CE4"/>
    <w:rsid w:val="00D2323B"/>
    <w:rsid w:val="00D51A96"/>
    <w:rsid w:val="00DF6C30"/>
    <w:rsid w:val="00F01E9C"/>
    <w:rsid w:val="00F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93EE-25E2-4EF7-A293-493F0C4B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2014-08-21T10:35:00Z</dcterms:created>
  <dcterms:modified xsi:type="dcterms:W3CDTF">2014-08-28T16:41:00Z</dcterms:modified>
</cp:coreProperties>
</file>